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41" w:rsidRPr="00525841" w:rsidRDefault="00525841" w:rsidP="0052584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841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525841" w:rsidRPr="00525841" w:rsidRDefault="00525841" w:rsidP="0052584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841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525841" w:rsidRPr="00525841" w:rsidRDefault="00525841" w:rsidP="0052584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841">
        <w:rPr>
          <w:rFonts w:ascii="Times New Roman" w:hAnsi="Times New Roman" w:cs="Times New Roman"/>
          <w:sz w:val="28"/>
          <w:szCs w:val="28"/>
        </w:rPr>
        <w:t>КРАСНОРОГСКАЯ СЕЛЬСКАЯ АДМИНИСТРАЦИЯ</w:t>
      </w:r>
    </w:p>
    <w:p w:rsidR="00525841" w:rsidRPr="0088289A" w:rsidRDefault="00525841" w:rsidP="0052584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89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25841" w:rsidRPr="00525841" w:rsidRDefault="00525841" w:rsidP="0052584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841" w:rsidRDefault="00525841" w:rsidP="0052584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841">
        <w:rPr>
          <w:rFonts w:ascii="Times New Roman" w:hAnsi="Times New Roman" w:cs="Times New Roman"/>
          <w:sz w:val="28"/>
          <w:szCs w:val="28"/>
        </w:rPr>
        <w:t xml:space="preserve">от  19.03.2019                                                                                №   </w:t>
      </w:r>
      <w:r w:rsidR="00FC2373">
        <w:rPr>
          <w:rFonts w:ascii="Times New Roman" w:hAnsi="Times New Roman" w:cs="Times New Roman"/>
          <w:sz w:val="28"/>
          <w:szCs w:val="28"/>
        </w:rPr>
        <w:t>5</w:t>
      </w:r>
      <w:r w:rsidRPr="0052584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52584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25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п. Озаренный</w:t>
      </w:r>
    </w:p>
    <w:p w:rsidR="00B57D2C" w:rsidRPr="00525841" w:rsidRDefault="00B57D2C" w:rsidP="0052584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841" w:rsidRPr="00B57D2C" w:rsidRDefault="00525841" w:rsidP="00B57D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B57D2C">
        <w:rPr>
          <w:color w:val="000000"/>
          <w:sz w:val="28"/>
          <w:szCs w:val="28"/>
        </w:rPr>
        <w:t xml:space="preserve"> </w:t>
      </w:r>
      <w:proofErr w:type="gramStart"/>
      <w:r w:rsidRPr="00B57D2C">
        <w:rPr>
          <w:color w:val="000000"/>
          <w:sz w:val="28"/>
          <w:szCs w:val="28"/>
        </w:rPr>
        <w:t>О назначении ответственного лица за направление сведений в уполномоченный государственный орган для их включения  в реестр</w:t>
      </w:r>
      <w:proofErr w:type="gramEnd"/>
      <w:r w:rsidRPr="00B57D2C">
        <w:rPr>
          <w:color w:val="000000"/>
          <w:sz w:val="28"/>
          <w:szCs w:val="28"/>
        </w:rPr>
        <w:t xml:space="preserve">, а также для исключения из реестра сведений, в отношении лиц, замещающих муниципальные должности в Краснорогской  сельской   администрации  </w:t>
      </w:r>
    </w:p>
    <w:p w:rsidR="00525841" w:rsidRDefault="00525841" w:rsidP="00525841"/>
    <w:p w:rsidR="00525841" w:rsidRDefault="00525841" w:rsidP="00525841"/>
    <w:p w:rsidR="00525841" w:rsidRPr="0002460B" w:rsidRDefault="00525841" w:rsidP="0052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Pr="0002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15 Федерального закона от 25 декабря 2008 года № 273-ФЗ «О противодействии коррупции», пунктом 4 Положения о реестре лиц, уволенных в</w:t>
      </w:r>
      <w:r w:rsidRPr="00FB6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BC2" w:rsidRPr="00FB6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утратой доверия, </w:t>
      </w:r>
      <w:r w:rsidRPr="0002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постановлением</w:t>
      </w:r>
      <w:r w:rsidRPr="00FB6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от 05 марта 2018 года № 228 «О реестре лиц,</w:t>
      </w:r>
      <w:r w:rsidRPr="00FB6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уволенных в связи с утратой доверия»</w:t>
      </w:r>
    </w:p>
    <w:p w:rsidR="00B57D2C" w:rsidRPr="00E83FB9" w:rsidRDefault="00B57D2C" w:rsidP="00B57D2C">
      <w:pPr>
        <w:spacing w:after="0" w:line="240" w:lineRule="auto"/>
        <w:ind w:firstLine="16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 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Определить  </w:t>
      </w:r>
      <w:r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специалиста </w:t>
      </w:r>
      <w:r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Краснорогской сельской администрации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Почепского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муниципального района – </w:t>
      </w:r>
      <w:r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Сидоряко Елену Николаевну 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ответственным</w:t>
      </w:r>
      <w:r w:rsidR="0001489A"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01489A"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лицом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за направление сведений в уполномоченный государственный орган для </w:t>
      </w:r>
      <w:r w:rsidR="0088289A"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их </w:t>
      </w:r>
      <w:r w:rsidR="0001489A"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включения в реестр лиц, уволенных в связи с утратой доверия</w:t>
      </w:r>
      <w:r w:rsidR="00A655D6"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</w:t>
      </w: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 также для исключения из реестра сведений</w:t>
      </w:r>
      <w:r w:rsidR="005B1CB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</w:t>
      </w:r>
      <w:r w:rsidR="00361922" w:rsidRPr="00FB63DE">
        <w:rPr>
          <w:rFonts w:ascii="Times New Roman" w:hAnsi="Times New Roman" w:cs="Times New Roman"/>
          <w:color w:val="000000"/>
        </w:rPr>
        <w:t xml:space="preserve"> </w:t>
      </w:r>
      <w:r w:rsidR="00361922" w:rsidRPr="00FB63DE">
        <w:rPr>
          <w:rFonts w:ascii="Times New Roman" w:hAnsi="Times New Roman" w:cs="Times New Roman"/>
          <w:color w:val="000000"/>
          <w:sz w:val="28"/>
          <w:szCs w:val="28"/>
        </w:rPr>
        <w:t>в отношении лиц, замещающих муниципальные должности в</w:t>
      </w:r>
      <w:r w:rsidR="00361922" w:rsidRPr="00FB63D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Краснорогской сельской администрации</w:t>
      </w:r>
      <w:r w:rsidR="00A655D6" w:rsidRPr="00FB63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7D2C" w:rsidRPr="00E83FB9" w:rsidRDefault="00B57D2C" w:rsidP="00B57D2C">
      <w:pPr>
        <w:spacing w:after="0" w:line="240" w:lineRule="auto"/>
        <w:ind w:firstLine="167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83FB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</w:p>
    <w:p w:rsidR="00445C0B" w:rsidRPr="00FB63DE" w:rsidRDefault="00445C0B" w:rsidP="00FB63DE">
      <w:pPr>
        <w:jc w:val="both"/>
        <w:rPr>
          <w:rFonts w:ascii="Times New Roman" w:hAnsi="Times New Roman" w:cs="Times New Roman"/>
          <w:sz w:val="28"/>
          <w:szCs w:val="28"/>
        </w:rPr>
      </w:pPr>
      <w:r w:rsidRPr="00FB63DE">
        <w:rPr>
          <w:rFonts w:ascii="Times New Roman" w:hAnsi="Times New Roman" w:cs="Times New Roman"/>
          <w:sz w:val="28"/>
          <w:szCs w:val="28"/>
        </w:rPr>
        <w:t xml:space="preserve">2. Настоящее распоряжение опубликовать (обнародовать) на официальном сайте  Краснорогской сельской администрации   </w:t>
      </w:r>
      <w:r w:rsidRPr="00FB63D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B6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3DE">
        <w:rPr>
          <w:rFonts w:ascii="Times New Roman" w:hAnsi="Times New Roman" w:cs="Times New Roman"/>
          <w:sz w:val="28"/>
          <w:szCs w:val="28"/>
          <w:lang w:val="en-US"/>
        </w:rPr>
        <w:t>admkkrog</w:t>
      </w:r>
      <w:proofErr w:type="spellEnd"/>
      <w:r w:rsidRPr="00FB63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63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B63DE">
        <w:rPr>
          <w:rFonts w:ascii="Times New Roman" w:hAnsi="Times New Roman" w:cs="Times New Roman"/>
          <w:sz w:val="28"/>
          <w:szCs w:val="28"/>
        </w:rPr>
        <w:t>.</w:t>
      </w:r>
    </w:p>
    <w:p w:rsidR="00445C0B" w:rsidRPr="00FB63DE" w:rsidRDefault="00445C0B" w:rsidP="00FB63DE">
      <w:pPr>
        <w:jc w:val="both"/>
        <w:rPr>
          <w:rFonts w:ascii="Times New Roman" w:hAnsi="Times New Roman" w:cs="Times New Roman"/>
          <w:sz w:val="28"/>
          <w:szCs w:val="28"/>
        </w:rPr>
      </w:pPr>
      <w:r w:rsidRPr="00FB63DE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со дня его официального опубликования.</w:t>
      </w:r>
      <w:r w:rsidRPr="00FB63D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B63DE" w:rsidRDefault="0088289A" w:rsidP="0001489A">
      <w:pPr>
        <w:pStyle w:val="a3"/>
        <w:spacing w:before="0" w:beforeAutospacing="0" w:after="0" w:afterAutospacing="0"/>
        <w:ind w:firstLine="167"/>
        <w:jc w:val="both"/>
        <w:rPr>
          <w:color w:val="000000"/>
          <w:sz w:val="28"/>
          <w:szCs w:val="28"/>
        </w:rPr>
      </w:pPr>
      <w:r w:rsidRPr="00FB63DE">
        <w:rPr>
          <w:color w:val="000000"/>
          <w:sz w:val="28"/>
          <w:szCs w:val="28"/>
        </w:rPr>
        <w:t>4</w:t>
      </w:r>
      <w:r w:rsidR="00445C0B" w:rsidRPr="00FB63DE">
        <w:rPr>
          <w:color w:val="000000"/>
          <w:sz w:val="28"/>
          <w:szCs w:val="28"/>
        </w:rPr>
        <w:t xml:space="preserve">. </w:t>
      </w:r>
      <w:proofErr w:type="gramStart"/>
      <w:r w:rsidR="00445C0B" w:rsidRPr="00FB63DE">
        <w:rPr>
          <w:color w:val="000000"/>
          <w:sz w:val="28"/>
          <w:szCs w:val="28"/>
        </w:rPr>
        <w:t>Контроль за</w:t>
      </w:r>
      <w:proofErr w:type="gramEnd"/>
      <w:r w:rsidR="00445C0B" w:rsidRPr="00FB63DE">
        <w:rPr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01489A" w:rsidRPr="00FB63DE" w:rsidRDefault="0001489A" w:rsidP="0001489A">
      <w:pPr>
        <w:pStyle w:val="a3"/>
        <w:spacing w:before="0" w:beforeAutospacing="0" w:after="0" w:afterAutospacing="0"/>
        <w:ind w:firstLine="167"/>
        <w:jc w:val="both"/>
        <w:rPr>
          <w:color w:val="1E1E1E"/>
        </w:rPr>
      </w:pPr>
      <w:r w:rsidRPr="00FB63DE">
        <w:rPr>
          <w:color w:val="1E1E1E"/>
        </w:rPr>
        <w:t xml:space="preserve"> </w:t>
      </w:r>
    </w:p>
    <w:p w:rsidR="0088289A" w:rsidRPr="00FB63DE" w:rsidRDefault="0088289A" w:rsidP="0001489A">
      <w:pPr>
        <w:pStyle w:val="a3"/>
        <w:spacing w:before="0" w:beforeAutospacing="0" w:after="0" w:afterAutospacing="0"/>
        <w:ind w:firstLine="167"/>
        <w:jc w:val="both"/>
        <w:rPr>
          <w:color w:val="1E1E1E"/>
        </w:rPr>
      </w:pPr>
    </w:p>
    <w:p w:rsidR="00445C0B" w:rsidRPr="00FB63DE" w:rsidRDefault="0088289A" w:rsidP="0088289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FB63DE">
        <w:rPr>
          <w:color w:val="000000"/>
          <w:sz w:val="28"/>
          <w:szCs w:val="28"/>
        </w:rPr>
        <w:t xml:space="preserve">Глава </w:t>
      </w:r>
      <w:r w:rsidR="00FB63DE">
        <w:rPr>
          <w:color w:val="000000"/>
          <w:sz w:val="28"/>
          <w:szCs w:val="28"/>
        </w:rPr>
        <w:t xml:space="preserve">   </w:t>
      </w:r>
      <w:r w:rsidRPr="00FB63DE">
        <w:rPr>
          <w:color w:val="000000"/>
          <w:sz w:val="28"/>
          <w:szCs w:val="28"/>
        </w:rPr>
        <w:t xml:space="preserve">Краснорогской                                                                                                сельской </w:t>
      </w:r>
      <w:r w:rsidR="00FB63DE">
        <w:rPr>
          <w:color w:val="000000"/>
          <w:sz w:val="28"/>
          <w:szCs w:val="28"/>
        </w:rPr>
        <w:t xml:space="preserve">  </w:t>
      </w:r>
      <w:r w:rsidRPr="00FB63DE">
        <w:rPr>
          <w:color w:val="000000"/>
          <w:sz w:val="28"/>
          <w:szCs w:val="28"/>
        </w:rPr>
        <w:t>администрации                                                 Е.В.Сафонова</w:t>
      </w:r>
    </w:p>
    <w:sectPr w:rsidR="00445C0B" w:rsidRPr="00FB63DE" w:rsidSect="008828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460B"/>
    <w:rsid w:val="0001489A"/>
    <w:rsid w:val="0002460B"/>
    <w:rsid w:val="0010185B"/>
    <w:rsid w:val="00361922"/>
    <w:rsid w:val="003C00BE"/>
    <w:rsid w:val="00445C0B"/>
    <w:rsid w:val="00525841"/>
    <w:rsid w:val="005B1CB1"/>
    <w:rsid w:val="006C3BEA"/>
    <w:rsid w:val="00735BC2"/>
    <w:rsid w:val="0088289A"/>
    <w:rsid w:val="00A655D6"/>
    <w:rsid w:val="00A70F78"/>
    <w:rsid w:val="00B57D2C"/>
    <w:rsid w:val="00E83FB9"/>
    <w:rsid w:val="00FB63DE"/>
    <w:rsid w:val="00FC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12</cp:revision>
  <cp:lastPrinted>2019-03-19T12:07:00Z</cp:lastPrinted>
  <dcterms:created xsi:type="dcterms:W3CDTF">2019-03-19T09:46:00Z</dcterms:created>
  <dcterms:modified xsi:type="dcterms:W3CDTF">2019-03-19T12:12:00Z</dcterms:modified>
</cp:coreProperties>
</file>